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F6A9" w14:textId="200ED0CD" w:rsidR="002A39A6" w:rsidRDefault="00FF6C50" w:rsidP="00FF6C50">
      <w:pPr>
        <w:jc w:val="center"/>
        <w:rPr>
          <w:rFonts w:ascii="Comic Sans MS" w:hAnsi="Comic Sans MS"/>
          <w:b/>
          <w:bCs/>
          <w:sz w:val="80"/>
          <w:szCs w:val="80"/>
          <w:u w:val="single"/>
        </w:rPr>
      </w:pP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NETRADI</w:t>
      </w:r>
      <w:r w:rsidRPr="00FF6C50">
        <w:rPr>
          <w:rFonts w:ascii="Comic Sans MS" w:hAnsi="Comic Sans MS" w:cs="Calibri"/>
          <w:b/>
          <w:bCs/>
          <w:sz w:val="80"/>
          <w:szCs w:val="80"/>
          <w:u w:val="single"/>
        </w:rPr>
        <w:t>Č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N</w:t>
      </w:r>
      <w:r w:rsidRPr="00FF6C50">
        <w:rPr>
          <w:rFonts w:ascii="Comic Sans MS" w:hAnsi="Comic Sans MS" w:cs="Broadway"/>
          <w:b/>
          <w:bCs/>
          <w:sz w:val="80"/>
          <w:szCs w:val="80"/>
          <w:u w:val="single"/>
        </w:rPr>
        <w:t>Í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 xml:space="preserve"> V</w:t>
      </w:r>
      <w:r w:rsidRPr="00FF6C50">
        <w:rPr>
          <w:rFonts w:ascii="Comic Sans MS" w:hAnsi="Comic Sans MS" w:cs="Broadway"/>
          <w:b/>
          <w:bCs/>
          <w:sz w:val="80"/>
          <w:szCs w:val="80"/>
          <w:u w:val="single"/>
        </w:rPr>
        <w:t>Á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NO</w:t>
      </w:r>
      <w:r w:rsidRPr="00FF6C50">
        <w:rPr>
          <w:rFonts w:ascii="Comic Sans MS" w:hAnsi="Comic Sans MS" w:cs="Calibri"/>
          <w:b/>
          <w:bCs/>
          <w:sz w:val="80"/>
          <w:szCs w:val="80"/>
          <w:u w:val="single"/>
        </w:rPr>
        <w:t>Č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N</w:t>
      </w:r>
      <w:r w:rsidRPr="00FF6C50">
        <w:rPr>
          <w:rFonts w:ascii="Comic Sans MS" w:hAnsi="Comic Sans MS" w:cs="Broadway"/>
          <w:b/>
          <w:bCs/>
          <w:sz w:val="80"/>
          <w:szCs w:val="80"/>
          <w:u w:val="single"/>
        </w:rPr>
        <w:t>Í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 xml:space="preserve"> HV</w:t>
      </w:r>
      <w:r w:rsidRPr="00FF6C50">
        <w:rPr>
          <w:rFonts w:ascii="Comic Sans MS" w:hAnsi="Comic Sans MS" w:cs="Calibri"/>
          <w:b/>
          <w:bCs/>
          <w:sz w:val="80"/>
          <w:szCs w:val="80"/>
          <w:u w:val="single"/>
        </w:rPr>
        <w:t>Ě</w:t>
      </w:r>
      <w:r w:rsidRPr="00FF6C50">
        <w:rPr>
          <w:rFonts w:ascii="Comic Sans MS" w:hAnsi="Comic Sans MS"/>
          <w:b/>
          <w:bCs/>
          <w:sz w:val="80"/>
          <w:szCs w:val="80"/>
          <w:u w:val="single"/>
        </w:rPr>
        <w:t>ZDA</w:t>
      </w:r>
    </w:p>
    <w:p w14:paraId="736D0829" w14:textId="3693705D" w:rsidR="00FF6C50" w:rsidRPr="00FF6C50" w:rsidRDefault="00FF6C50" w:rsidP="00FF6C50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FF6C50">
        <w:rPr>
          <w:rFonts w:ascii="Comic Sans MS" w:hAnsi="Comic Sans MS"/>
          <w:b/>
          <w:bCs/>
          <w:sz w:val="52"/>
          <w:szCs w:val="52"/>
        </w:rPr>
        <w:t>výtvarná dílna – výroba hvězdy z papíru</w:t>
      </w:r>
    </w:p>
    <w:p w14:paraId="27A17894" w14:textId="2564D7E5" w:rsidR="00FF6C50" w:rsidRDefault="00FF6C50" w:rsidP="00FF6C50">
      <w:pPr>
        <w:rPr>
          <w:rFonts w:ascii="Comic Sans MS" w:hAnsi="Comic Sans MS"/>
          <w:b/>
          <w:bCs/>
          <w:sz w:val="52"/>
          <w:szCs w:val="52"/>
        </w:rPr>
      </w:pPr>
    </w:p>
    <w:p w14:paraId="28BB2ECE" w14:textId="2F794368" w:rsidR="00FF6C50" w:rsidRDefault="00FF6C50" w:rsidP="00FF6C50">
      <w:pPr>
        <w:rPr>
          <w:rFonts w:ascii="Comic Sans MS" w:hAnsi="Comic Sans MS"/>
          <w:b/>
          <w:bCs/>
          <w:sz w:val="52"/>
          <w:szCs w:val="52"/>
        </w:rPr>
      </w:pPr>
      <w:proofErr w:type="gramStart"/>
      <w:r w:rsidRPr="00FF6C50">
        <w:rPr>
          <w:rFonts w:ascii="Comic Sans MS" w:hAnsi="Comic Sans MS"/>
          <w:b/>
          <w:bCs/>
          <w:sz w:val="72"/>
          <w:szCs w:val="72"/>
        </w:rPr>
        <w:t>KDY :</w:t>
      </w:r>
      <w:proofErr w:type="gramEnd"/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Pr="00FF6C50">
        <w:rPr>
          <w:rFonts w:ascii="Comic Sans MS" w:hAnsi="Comic Sans MS"/>
          <w:b/>
          <w:bCs/>
          <w:sz w:val="84"/>
          <w:szCs w:val="84"/>
        </w:rPr>
        <w:t>26.11.2022  9 – 12 hod.</w:t>
      </w:r>
    </w:p>
    <w:p w14:paraId="3FDC024B" w14:textId="64CDE3CC" w:rsidR="00FF6C50" w:rsidRDefault="00FF6C50" w:rsidP="00FF6C50">
      <w:pPr>
        <w:rPr>
          <w:rFonts w:ascii="Comic Sans MS" w:hAnsi="Comic Sans MS"/>
          <w:b/>
          <w:bCs/>
          <w:sz w:val="80"/>
          <w:szCs w:val="80"/>
        </w:rPr>
      </w:pPr>
      <w:proofErr w:type="gramStart"/>
      <w:r w:rsidRPr="00FF6C50">
        <w:rPr>
          <w:rFonts w:ascii="Comic Sans MS" w:hAnsi="Comic Sans MS"/>
          <w:b/>
          <w:bCs/>
          <w:sz w:val="72"/>
          <w:szCs w:val="72"/>
        </w:rPr>
        <w:t>KDE :</w:t>
      </w:r>
      <w:proofErr w:type="gramEnd"/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Pr="00FF6C50">
        <w:rPr>
          <w:rFonts w:ascii="Comic Sans MS" w:hAnsi="Comic Sans MS"/>
          <w:b/>
          <w:bCs/>
          <w:sz w:val="80"/>
          <w:szCs w:val="80"/>
        </w:rPr>
        <w:t>prostory školní družiny</w:t>
      </w:r>
    </w:p>
    <w:p w14:paraId="49A8EF3D" w14:textId="2752800F" w:rsidR="00FF6C50" w:rsidRDefault="00FF6C50" w:rsidP="00FF6C50">
      <w:pPr>
        <w:rPr>
          <w:rFonts w:ascii="Comic Sans MS" w:hAnsi="Comic Sans MS"/>
          <w:b/>
          <w:bCs/>
          <w:sz w:val="80"/>
          <w:szCs w:val="80"/>
        </w:rPr>
      </w:pPr>
      <w:proofErr w:type="gramStart"/>
      <w:r w:rsidRPr="00D6414C">
        <w:rPr>
          <w:rFonts w:ascii="Comic Sans MS" w:hAnsi="Comic Sans MS"/>
          <w:b/>
          <w:bCs/>
          <w:sz w:val="72"/>
          <w:szCs w:val="72"/>
        </w:rPr>
        <w:t>Cena :</w:t>
      </w:r>
      <w:proofErr w:type="gramEnd"/>
      <w:r>
        <w:rPr>
          <w:rFonts w:ascii="Comic Sans MS" w:hAnsi="Comic Sans MS"/>
          <w:b/>
          <w:bCs/>
          <w:sz w:val="80"/>
          <w:szCs w:val="80"/>
        </w:rPr>
        <w:t xml:space="preserve"> 50,- Kč</w:t>
      </w:r>
    </w:p>
    <w:p w14:paraId="623D18A1" w14:textId="77777777" w:rsidR="00D6414C" w:rsidRDefault="00D6414C" w:rsidP="00FF6C50">
      <w:pPr>
        <w:rPr>
          <w:rFonts w:ascii="Comic Sans MS" w:hAnsi="Comic Sans MS"/>
          <w:b/>
          <w:bCs/>
          <w:sz w:val="48"/>
          <w:szCs w:val="48"/>
        </w:rPr>
      </w:pPr>
    </w:p>
    <w:p w14:paraId="4528741B" w14:textId="3CE39A6D" w:rsidR="00FF6C50" w:rsidRPr="00FF6C50" w:rsidRDefault="00D6414C" w:rsidP="00FF6C50">
      <w:pPr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8"/>
          <w:szCs w:val="48"/>
        </w:rPr>
        <w:t>Přihlášky a platba ve školní družině do 23.11.22</w:t>
      </w:r>
    </w:p>
    <w:sectPr w:rsidR="00FF6C50" w:rsidRPr="00FF6C50" w:rsidSect="00FF6C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7AB4"/>
    <w:multiLevelType w:val="hybridMultilevel"/>
    <w:tmpl w:val="3878E3DA"/>
    <w:lvl w:ilvl="0" w:tplc="D99CDFB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555C8"/>
    <w:multiLevelType w:val="hybridMultilevel"/>
    <w:tmpl w:val="6AD84968"/>
    <w:lvl w:ilvl="0" w:tplc="E98635D4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2903421">
    <w:abstractNumId w:val="0"/>
  </w:num>
  <w:num w:numId="2" w16cid:durableId="697657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50"/>
    <w:rsid w:val="002F4EB2"/>
    <w:rsid w:val="002F61C0"/>
    <w:rsid w:val="00D6414C"/>
    <w:rsid w:val="00D65BD0"/>
    <w:rsid w:val="00F66F8E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4F73"/>
  <w15:docId w15:val="{0A7B1D39-34B1-4D1B-8E02-803E79FB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Klevetová</dc:creator>
  <cp:lastModifiedBy>Lucie Kokešová</cp:lastModifiedBy>
  <cp:revision>2</cp:revision>
  <cp:lastPrinted>2022-10-25T06:51:00Z</cp:lastPrinted>
  <dcterms:created xsi:type="dcterms:W3CDTF">2022-11-03T09:43:00Z</dcterms:created>
  <dcterms:modified xsi:type="dcterms:W3CDTF">2022-11-03T09:43:00Z</dcterms:modified>
</cp:coreProperties>
</file>